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023B47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2E6D62">
        <w:rPr>
          <w:noProof/>
          <w:sz w:val="200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B222B" wp14:editId="6C0A8D68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B222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472DD" w:rsidRPr="00A472DD">
        <w:rPr>
          <w:noProof/>
          <w:sz w:val="200"/>
          <w:szCs w:val="234"/>
          <w:lang w:eastAsia="tr-TR"/>
        </w:rPr>
        <w:t>Manyetik Alanlı Hızlı Tren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E99DB" wp14:editId="385112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A472DD" w:rsidP="002E4E1B">
      <w:pPr>
        <w:jc w:val="center"/>
        <w:rPr>
          <w:sz w:val="108"/>
          <w:szCs w:val="108"/>
        </w:rPr>
      </w:pPr>
      <w:r>
        <w:rPr>
          <w:sz w:val="108"/>
          <w:szCs w:val="108"/>
        </w:rPr>
        <w:t>Manyetik Alan Kuvvetinden Yararlanarak Hızlı Trene Benzer Model Tasarladık.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90473" w:rsidRPr="001B4934" w:rsidRDefault="00A472DD" w:rsidP="001B4934">
      <w:pPr>
        <w:jc w:val="center"/>
        <w:rPr>
          <w:sz w:val="110"/>
          <w:szCs w:val="110"/>
        </w:rPr>
      </w:pPr>
      <w:r>
        <w:rPr>
          <w:sz w:val="110"/>
          <w:szCs w:val="110"/>
        </w:rPr>
        <w:t>Hızlı Trenler Mıknatıs yardımı ile Çalıştığı bilindiğine göre Basit bir sistem tasarlanabilir mi?</w:t>
      </w:r>
      <w:r w:rsidR="00023B47"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A472DD" w:rsidRDefault="00A472DD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Bakır Kablo</w:t>
      </w:r>
    </w:p>
    <w:p w:rsidR="00A472DD" w:rsidRDefault="00A472DD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Mıknatıs</w:t>
      </w:r>
    </w:p>
    <w:p w:rsidR="00A472DD" w:rsidRDefault="00A472DD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Pil</w:t>
      </w:r>
    </w:p>
    <w:p w:rsidR="00023B47" w:rsidRPr="002E6D62" w:rsidRDefault="00A472DD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Demir Boru</w:t>
      </w:r>
      <w:r w:rsidR="00023B47">
        <w:br w:type="page"/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D6B36B" wp14:editId="59ADD2E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6B36B"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 </w:t>
      </w:r>
    </w:p>
    <w:p w:rsidR="00023B47" w:rsidRPr="002E6D62" w:rsidRDefault="00A472DD" w:rsidP="002E6D62">
      <w:pPr>
        <w:jc w:val="center"/>
        <w:rPr>
          <w:sz w:val="86"/>
          <w:szCs w:val="86"/>
        </w:rPr>
      </w:pPr>
      <w:r>
        <w:rPr>
          <w:sz w:val="86"/>
          <w:szCs w:val="86"/>
        </w:rPr>
        <w:t>Demir boru etrafın bakır boru sıkı şekilde sarılır sonra bakır borunun üstünden sarılan bakır çıkarılır. Pilin iki tarafına mıknatıs takılır ve bakır yay şeklinden pil ile mıknatıs bırakılır.</w:t>
      </w:r>
      <w:r w:rsidR="00023B47" w:rsidRPr="002E6D62">
        <w:rPr>
          <w:sz w:val="86"/>
          <w:szCs w:val="86"/>
        </w:rPr>
        <w:br w:type="page"/>
      </w:r>
    </w:p>
    <w:p w:rsidR="001B4934" w:rsidRDefault="001B4934" w:rsidP="00CC2D42">
      <w:pPr>
        <w:jc w:val="center"/>
      </w:pPr>
      <w:r w:rsidRPr="00FB439F">
        <w:rPr>
          <w:noProof/>
          <w:sz w:val="80"/>
          <w:szCs w:val="8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75DAF2" wp14:editId="5C5D79B6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5DAF2"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472DD">
        <w:rPr>
          <w:sz w:val="80"/>
          <w:szCs w:val="80"/>
        </w:rPr>
        <w:t xml:space="preserve">Bakır mıknatısın pil üzerine yapıştırılma şeklinin önemli olduğu pilin + ve – kutuplarına birbirini itecek şekilde pillerin yerleştirilmesi gerektiği aksi </w:t>
      </w:r>
      <w:proofErr w:type="gramStart"/>
      <w:r w:rsidR="00A472DD">
        <w:rPr>
          <w:sz w:val="80"/>
          <w:szCs w:val="80"/>
        </w:rPr>
        <w:t>taktirde</w:t>
      </w:r>
      <w:proofErr w:type="gramEnd"/>
      <w:r w:rsidR="00A472DD">
        <w:rPr>
          <w:sz w:val="80"/>
          <w:szCs w:val="80"/>
        </w:rPr>
        <w:t xml:space="preserve"> pilin hareket etmediği gözlemlendi.</w:t>
      </w:r>
      <w:r>
        <w:br w:type="page"/>
      </w:r>
    </w:p>
    <w:p w:rsidR="001F2181" w:rsidRDefault="001F2181" w:rsidP="00A514CD">
      <w:pPr>
        <w:jc w:val="center"/>
      </w:pPr>
    </w:p>
    <w:p w:rsidR="00E72D92" w:rsidRDefault="001F2181" w:rsidP="00FB439F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A90D404" wp14:editId="7122532D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ADE17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472DD">
        <w:rPr>
          <w:noProof/>
          <w:sz w:val="90"/>
          <w:szCs w:val="90"/>
          <w:lang w:eastAsia="tr-TR"/>
        </w:rPr>
        <w:t>Bakır yay içerisinden bırakılan pil, pilin gücüne ve mıknatısın gücüne göre yayın diğer tarafından hızlı şekilde çıktığı ve bunu  bakır yay içerisinde oluşan manyetik alanın sağladığı gözlenir.</w:t>
      </w:r>
      <w:r w:rsidR="00E72D92">
        <w:br w:type="page"/>
      </w:r>
    </w:p>
    <w:p w:rsidR="00A514CD" w:rsidRDefault="00E72D92" w:rsidP="001B4934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472DD">
        <w:rPr>
          <w:sz w:val="92"/>
          <w:szCs w:val="92"/>
        </w:rPr>
        <w:t xml:space="preserve">Bakır yay </w:t>
      </w:r>
      <w:proofErr w:type="spellStart"/>
      <w:r w:rsidR="00A472DD">
        <w:rPr>
          <w:sz w:val="92"/>
          <w:szCs w:val="92"/>
        </w:rPr>
        <w:t>içersindeki</w:t>
      </w:r>
      <w:proofErr w:type="spellEnd"/>
      <w:r w:rsidR="00A472DD">
        <w:rPr>
          <w:sz w:val="92"/>
          <w:szCs w:val="92"/>
        </w:rPr>
        <w:t xml:space="preserve"> manyetik alandan yararlanarak bu ve buna benzer deneyler tasarlanabilir. Hızlı Trenin çalışma mantığı anlaşılır.</w:t>
      </w:r>
      <w:r w:rsidR="00A514CD">
        <w:br w:type="page"/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A514CD" w:rsidRPr="00D95B7E" w:rsidRDefault="00A514CD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 xml:space="preserve">1) </w:t>
      </w:r>
      <w:proofErr w:type="spellStart"/>
      <w:r w:rsidR="00A472DD">
        <w:rPr>
          <w:sz w:val="112"/>
          <w:szCs w:val="112"/>
        </w:rPr>
        <w:t>İhdanur</w:t>
      </w:r>
      <w:proofErr w:type="spellEnd"/>
      <w:r w:rsidR="00A472DD">
        <w:rPr>
          <w:sz w:val="112"/>
          <w:szCs w:val="112"/>
        </w:rPr>
        <w:t xml:space="preserve"> ASLAN</w:t>
      </w:r>
      <w:r w:rsidR="00A472DD">
        <w:rPr>
          <w:sz w:val="112"/>
          <w:szCs w:val="112"/>
        </w:rPr>
        <w:br/>
      </w:r>
      <w:bookmarkStart w:id="0" w:name="_GoBack"/>
      <w:bookmarkEnd w:id="0"/>
    </w:p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B4934"/>
    <w:rsid w:val="001F2181"/>
    <w:rsid w:val="002E4E1B"/>
    <w:rsid w:val="002E6D62"/>
    <w:rsid w:val="003751A1"/>
    <w:rsid w:val="00690473"/>
    <w:rsid w:val="008272C5"/>
    <w:rsid w:val="00A472DD"/>
    <w:rsid w:val="00A514CD"/>
    <w:rsid w:val="00CC2D42"/>
    <w:rsid w:val="00CD38D3"/>
    <w:rsid w:val="00E72D9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12</cp:revision>
  <dcterms:created xsi:type="dcterms:W3CDTF">2015-04-18T10:18:00Z</dcterms:created>
  <dcterms:modified xsi:type="dcterms:W3CDTF">2015-05-06T12:13:00Z</dcterms:modified>
</cp:coreProperties>
</file>